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AB" w:rsidRDefault="009D17AB" w:rsidP="009D17AB">
      <w:pPr>
        <w:rPr>
          <w:b/>
          <w:sz w:val="28"/>
          <w:szCs w:val="28"/>
        </w:rPr>
      </w:pPr>
    </w:p>
    <w:p w:rsidR="009D17AB" w:rsidRDefault="009D17AB" w:rsidP="009D17AB">
      <w:pPr>
        <w:rPr>
          <w:b/>
          <w:sz w:val="28"/>
          <w:szCs w:val="28"/>
        </w:rPr>
      </w:pPr>
    </w:p>
    <w:p w:rsidR="009D17AB" w:rsidRPr="009D17AB" w:rsidRDefault="009D17AB" w:rsidP="009D17AB">
      <w:pPr>
        <w:jc w:val="center"/>
        <w:rPr>
          <w:b/>
          <w:sz w:val="28"/>
          <w:szCs w:val="28"/>
        </w:rPr>
      </w:pPr>
      <w:r w:rsidRPr="009D17AB">
        <w:rPr>
          <w:b/>
          <w:sz w:val="28"/>
          <w:szCs w:val="28"/>
        </w:rPr>
        <w:t>ФГБУЗ Клиническая больница №122 им. Л.Г. Соколова ФМБА России, кафе</w:t>
      </w:r>
      <w:r w:rsidRPr="009D17AB">
        <w:rPr>
          <w:b/>
          <w:sz w:val="28"/>
          <w:szCs w:val="28"/>
        </w:rPr>
        <w:t>д</w:t>
      </w:r>
      <w:r w:rsidRPr="009D17AB">
        <w:rPr>
          <w:b/>
          <w:sz w:val="28"/>
          <w:szCs w:val="28"/>
        </w:rPr>
        <w:t xml:space="preserve">ра </w:t>
      </w:r>
      <w:proofErr w:type="spellStart"/>
      <w:proofErr w:type="gramStart"/>
      <w:r w:rsidRPr="009D17AB">
        <w:rPr>
          <w:b/>
          <w:sz w:val="28"/>
          <w:szCs w:val="28"/>
        </w:rPr>
        <w:t>сердечно-сосудистой</w:t>
      </w:r>
      <w:proofErr w:type="spellEnd"/>
      <w:proofErr w:type="gramEnd"/>
      <w:r w:rsidRPr="009D17AB">
        <w:rPr>
          <w:b/>
          <w:sz w:val="28"/>
          <w:szCs w:val="28"/>
        </w:rPr>
        <w:t xml:space="preserve"> хирургии Северо-Западного государственного мед</w:t>
      </w:r>
      <w:r w:rsidRPr="009D17AB">
        <w:rPr>
          <w:b/>
          <w:sz w:val="28"/>
          <w:szCs w:val="28"/>
        </w:rPr>
        <w:t>и</w:t>
      </w:r>
      <w:r w:rsidRPr="009D17AB">
        <w:rPr>
          <w:b/>
          <w:sz w:val="28"/>
          <w:szCs w:val="28"/>
        </w:rPr>
        <w:t xml:space="preserve">цинского университета </w:t>
      </w:r>
      <w:proofErr w:type="spellStart"/>
      <w:r w:rsidRPr="009D17AB">
        <w:rPr>
          <w:b/>
          <w:sz w:val="28"/>
          <w:szCs w:val="28"/>
        </w:rPr>
        <w:t>им.И.И.Мечникова</w:t>
      </w:r>
      <w:proofErr w:type="spellEnd"/>
      <w:r w:rsidRPr="009D17AB">
        <w:rPr>
          <w:b/>
          <w:sz w:val="28"/>
          <w:szCs w:val="28"/>
        </w:rPr>
        <w:t xml:space="preserve"> </w:t>
      </w:r>
      <w:proofErr w:type="spellStart"/>
      <w:r w:rsidRPr="009D17AB">
        <w:rPr>
          <w:b/>
          <w:sz w:val="28"/>
          <w:szCs w:val="28"/>
        </w:rPr>
        <w:t>Минздава</w:t>
      </w:r>
      <w:proofErr w:type="spellEnd"/>
      <w:r w:rsidRPr="009D17AB">
        <w:rPr>
          <w:b/>
          <w:sz w:val="28"/>
          <w:szCs w:val="28"/>
        </w:rPr>
        <w:t xml:space="preserve"> России, Министерство здравоохранения Финляндии, Университет Хельсинки, Центральная клиника университета Хельсинки, Европейское общество сосудистых хирургов (</w:t>
      </w:r>
      <w:r w:rsidRPr="009D17AB">
        <w:rPr>
          <w:b/>
          <w:sz w:val="28"/>
          <w:szCs w:val="28"/>
          <w:lang w:val="en-US"/>
        </w:rPr>
        <w:t>ESVS</w:t>
      </w:r>
      <w:r w:rsidRPr="009D17AB">
        <w:rPr>
          <w:b/>
          <w:sz w:val="28"/>
          <w:szCs w:val="28"/>
        </w:rPr>
        <w:t xml:space="preserve">), госпиталь </w:t>
      </w:r>
      <w:proofErr w:type="spellStart"/>
      <w:r w:rsidRPr="009D17AB">
        <w:rPr>
          <w:b/>
          <w:sz w:val="28"/>
          <w:szCs w:val="28"/>
        </w:rPr>
        <w:t>Эппендорф</w:t>
      </w:r>
      <w:proofErr w:type="spellEnd"/>
      <w:r w:rsidRPr="009D17AB">
        <w:rPr>
          <w:b/>
          <w:sz w:val="28"/>
          <w:szCs w:val="28"/>
        </w:rPr>
        <w:t>, Университет Гамбурга</w:t>
      </w:r>
    </w:p>
    <w:p w:rsidR="009D17AB" w:rsidRDefault="009D17AB" w:rsidP="009D1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D17AB" w:rsidRPr="009D17AB" w:rsidRDefault="009D17AB" w:rsidP="009D17AB">
      <w:pPr>
        <w:jc w:val="center"/>
        <w:rPr>
          <w:b/>
          <w:bCs/>
          <w:sz w:val="32"/>
          <w:szCs w:val="32"/>
        </w:rPr>
      </w:pPr>
      <w:r w:rsidRPr="009D17AB">
        <w:rPr>
          <w:b/>
          <w:bCs/>
          <w:sz w:val="32"/>
          <w:szCs w:val="32"/>
        </w:rPr>
        <w:t>3-я Российск</w:t>
      </w:r>
      <w:r>
        <w:rPr>
          <w:b/>
          <w:bCs/>
          <w:sz w:val="32"/>
          <w:szCs w:val="32"/>
        </w:rPr>
        <w:t>о-Финская</w:t>
      </w:r>
      <w:r w:rsidRPr="009D17AB">
        <w:rPr>
          <w:b/>
          <w:bCs/>
          <w:sz w:val="32"/>
          <w:szCs w:val="32"/>
        </w:rPr>
        <w:t xml:space="preserve"> кон</w:t>
      </w:r>
      <w:r>
        <w:rPr>
          <w:b/>
          <w:bCs/>
          <w:sz w:val="32"/>
          <w:szCs w:val="32"/>
        </w:rPr>
        <w:t>ференция</w:t>
      </w:r>
      <w:r w:rsidRPr="009D17AB">
        <w:rPr>
          <w:b/>
          <w:bCs/>
          <w:sz w:val="32"/>
          <w:szCs w:val="32"/>
        </w:rPr>
        <w:t xml:space="preserve"> «Нерешенные вопросы в леч</w:t>
      </w:r>
      <w:r w:rsidRPr="009D17AB">
        <w:rPr>
          <w:b/>
          <w:bCs/>
          <w:sz w:val="32"/>
          <w:szCs w:val="32"/>
        </w:rPr>
        <w:t>е</w:t>
      </w:r>
      <w:r w:rsidRPr="009D17AB">
        <w:rPr>
          <w:b/>
          <w:bCs/>
          <w:sz w:val="32"/>
          <w:szCs w:val="32"/>
        </w:rPr>
        <w:t>нии заболеваний аорты, периферических артерий, вен и профила</w:t>
      </w:r>
      <w:r w:rsidRPr="009D17AB">
        <w:rPr>
          <w:b/>
          <w:bCs/>
          <w:sz w:val="32"/>
          <w:szCs w:val="32"/>
        </w:rPr>
        <w:t>к</w:t>
      </w:r>
      <w:r w:rsidRPr="009D17AB">
        <w:rPr>
          <w:b/>
          <w:bCs/>
          <w:sz w:val="32"/>
          <w:szCs w:val="32"/>
        </w:rPr>
        <w:t>тики инсульта – новейшие тенденции, концепции и перспективы</w:t>
      </w:r>
      <w:r w:rsidRPr="009D17AB">
        <w:rPr>
          <w:b/>
          <w:bCs/>
          <w:smallCaps/>
          <w:sz w:val="32"/>
          <w:szCs w:val="32"/>
        </w:rPr>
        <w:t>»</w:t>
      </w:r>
      <w:r w:rsidRPr="009D17AB">
        <w:rPr>
          <w:b/>
          <w:bCs/>
          <w:sz w:val="32"/>
          <w:szCs w:val="32"/>
        </w:rPr>
        <w:t>.</w:t>
      </w:r>
    </w:p>
    <w:p w:rsidR="00FE2FFB" w:rsidRPr="009D17AB" w:rsidRDefault="00FE2FFB" w:rsidP="00F3551C">
      <w:pPr>
        <w:pStyle w:val="a3"/>
        <w:rPr>
          <w:b/>
          <w:bCs/>
          <w:caps/>
          <w:szCs w:val="28"/>
        </w:rPr>
      </w:pPr>
    </w:p>
    <w:p w:rsidR="008179DC" w:rsidRPr="00F3551C" w:rsidRDefault="008179DC" w:rsidP="008E6AEF">
      <w:pPr>
        <w:ind w:left="720"/>
        <w:rPr>
          <w:sz w:val="24"/>
          <w:szCs w:val="24"/>
        </w:rPr>
      </w:pPr>
    </w:p>
    <w:p w:rsidR="002E1C1A" w:rsidRPr="00F3551C" w:rsidRDefault="002E1C1A" w:rsidP="002E1C1A">
      <w:pPr>
        <w:spacing w:line="480" w:lineRule="auto"/>
        <w:ind w:right="269"/>
        <w:jc w:val="center"/>
        <w:rPr>
          <w:b/>
          <w:caps/>
          <w:sz w:val="32"/>
          <w:szCs w:val="32"/>
        </w:rPr>
      </w:pPr>
      <w:r w:rsidRPr="002E1C1A">
        <w:rPr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593DAB" w:rsidRPr="00593DAB" w:rsidTr="008646A4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ФИО:</w:t>
            </w:r>
          </w:p>
        </w:tc>
      </w:tr>
      <w:tr w:rsidR="00593DAB" w:rsidRPr="00593DAB" w:rsidTr="008646A4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Ученая степень:</w:t>
            </w:r>
          </w:p>
        </w:tc>
      </w:tr>
      <w:tr w:rsidR="00593DAB" w:rsidRPr="00593DAB" w:rsidTr="008646A4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Место работы:</w:t>
            </w:r>
          </w:p>
        </w:tc>
      </w:tr>
      <w:tr w:rsidR="00593DAB" w:rsidRPr="00593DAB" w:rsidTr="008646A4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Должность:</w:t>
            </w:r>
          </w:p>
        </w:tc>
      </w:tr>
      <w:tr w:rsidR="00593DAB" w:rsidRPr="00593DAB" w:rsidTr="008646A4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Контактная информация:</w:t>
            </w:r>
          </w:p>
        </w:tc>
      </w:tr>
      <w:tr w:rsidR="00593DAB" w:rsidRPr="00593DAB" w:rsidTr="008646A4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Город:</w:t>
            </w:r>
          </w:p>
        </w:tc>
      </w:tr>
      <w:tr w:rsidR="00593DAB" w:rsidRPr="00593DAB" w:rsidTr="008646A4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Телефон (</w:t>
            </w:r>
            <w:proofErr w:type="spellStart"/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моб</w:t>
            </w:r>
            <w:proofErr w:type="spellEnd"/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DAB" w:rsidRPr="00593DAB" w:rsidRDefault="00593DAB" w:rsidP="008646A4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color w:val="auto"/>
              </w:rPr>
            </w:pPr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Эл</w:t>
            </w:r>
            <w:proofErr w:type="gramStart"/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.</w:t>
            </w:r>
            <w:proofErr w:type="gramEnd"/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 xml:space="preserve"> </w:t>
            </w:r>
            <w:proofErr w:type="gramStart"/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п</w:t>
            </w:r>
            <w:proofErr w:type="gramEnd"/>
            <w:r w:rsidRPr="00593DAB">
              <w:rPr>
                <w:rFonts w:ascii="Times New Roman" w:eastAsiaTheme="minorEastAsia" w:hAnsi="Times New Roman"/>
                <w:b w:val="0"/>
                <w:i w:val="0"/>
                <w:color w:val="auto"/>
              </w:rPr>
              <w:t>очта:</w:t>
            </w:r>
          </w:p>
        </w:tc>
      </w:tr>
    </w:tbl>
    <w:p w:rsidR="00593DAB" w:rsidRDefault="00593DAB" w:rsidP="00593DAB">
      <w:pPr>
        <w:spacing w:line="360" w:lineRule="auto"/>
        <w:rPr>
          <w:sz w:val="24"/>
          <w:szCs w:val="24"/>
        </w:rPr>
      </w:pPr>
    </w:p>
    <w:p w:rsidR="00593DAB" w:rsidRDefault="00593DAB" w:rsidP="00593DAB">
      <w:pPr>
        <w:spacing w:line="360" w:lineRule="auto"/>
        <w:rPr>
          <w:sz w:val="24"/>
          <w:szCs w:val="24"/>
        </w:rPr>
      </w:pPr>
    </w:p>
    <w:p w:rsidR="00593DAB" w:rsidRPr="0081244B" w:rsidRDefault="00593DAB" w:rsidP="00593DAB">
      <w:pPr>
        <w:spacing w:line="360" w:lineRule="auto"/>
        <w:rPr>
          <w:sz w:val="24"/>
          <w:szCs w:val="24"/>
        </w:rPr>
      </w:pPr>
      <w:r w:rsidRPr="0081244B">
        <w:rPr>
          <w:sz w:val="24"/>
          <w:szCs w:val="24"/>
        </w:rPr>
        <w:t>Я согласен на обработку моих персональных данных и хочу получать информацию о планиру</w:t>
      </w:r>
      <w:r w:rsidRPr="0081244B">
        <w:rPr>
          <w:sz w:val="24"/>
          <w:szCs w:val="24"/>
        </w:rPr>
        <w:t>е</w:t>
      </w:r>
      <w:r w:rsidRPr="0081244B">
        <w:rPr>
          <w:sz w:val="24"/>
          <w:szCs w:val="24"/>
        </w:rPr>
        <w:t xml:space="preserve">мых медицинских мероприятиях:         </w:t>
      </w:r>
      <w:r w:rsidRPr="0081244B">
        <w:rPr>
          <w:b/>
          <w:sz w:val="24"/>
          <w:szCs w:val="24"/>
        </w:rPr>
        <w:sym w:font="Wingdings" w:char="0072"/>
      </w:r>
      <w:r w:rsidRPr="0081244B">
        <w:rPr>
          <w:b/>
          <w:sz w:val="24"/>
          <w:szCs w:val="24"/>
        </w:rPr>
        <w:t xml:space="preserve"> Да</w:t>
      </w:r>
      <w:proofErr w:type="gramStart"/>
      <w:r w:rsidRPr="0081244B">
        <w:rPr>
          <w:b/>
          <w:sz w:val="24"/>
          <w:szCs w:val="24"/>
        </w:rPr>
        <w:t xml:space="preserve">      </w:t>
      </w:r>
      <w:r w:rsidRPr="0081244B">
        <w:rPr>
          <w:b/>
          <w:sz w:val="24"/>
          <w:szCs w:val="24"/>
        </w:rPr>
        <w:sym w:font="Wingdings" w:char="0072"/>
      </w:r>
      <w:r w:rsidRPr="0081244B">
        <w:rPr>
          <w:b/>
          <w:sz w:val="24"/>
          <w:szCs w:val="24"/>
        </w:rPr>
        <w:t xml:space="preserve"> Н</w:t>
      </w:r>
      <w:proofErr w:type="gramEnd"/>
      <w:r w:rsidRPr="0081244B">
        <w:rPr>
          <w:b/>
          <w:sz w:val="24"/>
          <w:szCs w:val="24"/>
        </w:rPr>
        <w:t>ет</w:t>
      </w:r>
      <w:r w:rsidRPr="0081244B">
        <w:rPr>
          <w:sz w:val="24"/>
          <w:szCs w:val="24"/>
        </w:rPr>
        <w:br/>
      </w:r>
    </w:p>
    <w:p w:rsidR="00593DAB" w:rsidRPr="0081244B" w:rsidRDefault="00593DAB" w:rsidP="00593DAB">
      <w:pPr>
        <w:spacing w:line="360" w:lineRule="auto"/>
        <w:rPr>
          <w:sz w:val="24"/>
          <w:szCs w:val="24"/>
        </w:rPr>
      </w:pPr>
    </w:p>
    <w:p w:rsidR="00593DAB" w:rsidRPr="0081244B" w:rsidRDefault="00593DAB" w:rsidP="00593DAB">
      <w:pPr>
        <w:spacing w:line="360" w:lineRule="auto"/>
        <w:rPr>
          <w:sz w:val="24"/>
          <w:szCs w:val="24"/>
        </w:rPr>
      </w:pPr>
      <w:r w:rsidRPr="0081244B">
        <w:rPr>
          <w:sz w:val="24"/>
          <w:szCs w:val="24"/>
        </w:rPr>
        <w:t xml:space="preserve">Дата заполнения _______________________               </w:t>
      </w:r>
    </w:p>
    <w:p w:rsidR="00593DAB" w:rsidRPr="008C7E8B" w:rsidRDefault="00593DAB" w:rsidP="00593DAB">
      <w:pPr>
        <w:spacing w:line="360" w:lineRule="auto"/>
        <w:rPr>
          <w:szCs w:val="26"/>
        </w:rPr>
      </w:pPr>
    </w:p>
    <w:p w:rsidR="008E6AEF" w:rsidRDefault="008E6AEF" w:rsidP="002E1C1A">
      <w:pPr>
        <w:spacing w:line="360" w:lineRule="auto"/>
        <w:jc w:val="center"/>
      </w:pPr>
    </w:p>
    <w:sectPr w:rsidR="008E6AEF" w:rsidSect="00CC44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709" w:left="993" w:header="284" w:footer="8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69" w:rsidRDefault="00392169" w:rsidP="00C93882">
      <w:r>
        <w:separator/>
      </w:r>
    </w:p>
  </w:endnote>
  <w:endnote w:type="continuationSeparator" w:id="0">
    <w:p w:rsidR="00392169" w:rsidRDefault="00392169" w:rsidP="00C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F94EA0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593DAB" w:rsidRDefault="00AA110A" w:rsidP="00F94EA0">
    <w:pPr>
      <w:pStyle w:val="ac"/>
      <w:jc w:val="center"/>
      <w:rPr>
        <w:rFonts w:ascii="Arial" w:hAnsi="Arial" w:cs="Arial"/>
        <w:lang w:val="en-US"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 xml:space="preserve">-mail: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</w:t>
    </w:r>
    <w:r w:rsidR="00CC44B4">
      <w:rPr>
        <w:rFonts w:ascii="Arial" w:hAnsi="Arial" w:cs="Arial"/>
        <w:b/>
      </w:rPr>
      <w:t>еминары, Конференции и Форумы»</w:t>
    </w:r>
  </w:p>
  <w:p w:rsidR="00AA110A" w:rsidRPr="00C90641" w:rsidRDefault="00AA110A" w:rsidP="00C90641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телеф</w:t>
    </w:r>
    <w:r w:rsidR="00CC44B4">
      <w:rPr>
        <w:rFonts w:ascii="Arial" w:hAnsi="Arial" w:cs="Arial"/>
        <w:b/>
      </w:rPr>
      <w:t>оны: +7-812-943-36-62;</w:t>
    </w:r>
    <w:r w:rsidRPr="00C90641">
      <w:rPr>
        <w:rFonts w:ascii="Arial" w:hAnsi="Arial" w:cs="Arial"/>
        <w:b/>
      </w:rPr>
      <w:t xml:space="preserve"> +7-812-339-89-70;  </w:t>
    </w:r>
  </w:p>
  <w:p w:rsidR="00AA110A" w:rsidRPr="00AA110A" w:rsidRDefault="00AA110A" w:rsidP="00AA110A">
    <w:pPr>
      <w:pStyle w:val="ac"/>
      <w:jc w:val="center"/>
      <w:rPr>
        <w:rFonts w:ascii="Arial" w:hAnsi="Arial" w:cs="Arial"/>
        <w:b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>-mail</w:t>
    </w:r>
    <w:r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</w:rPr>
      <w:t>для отправки карт регистрации</w:t>
    </w:r>
    <w:r w:rsidRPr="00C90641">
      <w:rPr>
        <w:rFonts w:ascii="Arial" w:hAnsi="Arial" w:cs="Arial"/>
        <w:b/>
        <w:lang w:val="fr-FR"/>
      </w:rPr>
      <w:t xml:space="preserve">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  <w:r w:rsidRPr="00AA110A">
      <w:rPr>
        <w:rFonts w:ascii="Arial" w:hAnsi="Arial" w:cs="Arial"/>
        <w:b/>
      </w:rPr>
      <w:t xml:space="preserve">, </w:t>
    </w:r>
    <w:hyperlink r:id="rId2" w:history="1">
      <w:r w:rsidRPr="009D6BC9">
        <w:rPr>
          <w:rStyle w:val="af"/>
          <w:rFonts w:ascii="Arial" w:hAnsi="Arial" w:cs="Arial"/>
          <w:b/>
          <w:lang w:val="en-US"/>
        </w:rPr>
        <w:t>mrk</w:t>
      </w:r>
      <w:r w:rsidRPr="00AA110A">
        <w:rPr>
          <w:rStyle w:val="af"/>
          <w:rFonts w:ascii="Arial" w:hAnsi="Arial" w:cs="Arial"/>
          <w:b/>
        </w:rPr>
        <w:t>@</w:t>
      </w:r>
      <w:r w:rsidRPr="009D6BC9">
        <w:rPr>
          <w:rStyle w:val="af"/>
          <w:rFonts w:ascii="Arial" w:hAnsi="Arial" w:cs="Arial"/>
          <w:b/>
          <w:lang w:val="en-US"/>
        </w:rPr>
        <w:t>med</w:t>
      </w:r>
      <w:r w:rsidRPr="00AA110A">
        <w:rPr>
          <w:rStyle w:val="af"/>
          <w:rFonts w:ascii="Arial" w:hAnsi="Arial" w:cs="Arial"/>
          <w:b/>
        </w:rPr>
        <w:t>122.</w:t>
      </w:r>
      <w:r w:rsidRPr="009D6BC9">
        <w:rPr>
          <w:rStyle w:val="af"/>
          <w:rFonts w:ascii="Arial" w:hAnsi="Arial" w:cs="Arial"/>
          <w:b/>
          <w:lang w:val="en-US"/>
        </w:rPr>
        <w:t>com</w:t>
      </w:r>
    </w:hyperlink>
    <w:r w:rsidRPr="00AA110A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69" w:rsidRDefault="00392169" w:rsidP="00C93882">
      <w:r>
        <w:separator/>
      </w:r>
    </w:p>
  </w:footnote>
  <w:footnote w:type="continuationSeparator" w:id="0">
    <w:p w:rsidR="00392169" w:rsidRDefault="00392169" w:rsidP="00C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456731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3" name="Рисунок 3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CC44B4" w:rsidP="00456731">
    <w:pPr>
      <w:spacing w:line="40" w:lineRule="atLeast"/>
      <w:jc w:val="center"/>
      <w:rPr>
        <w:rFonts w:ascii="Tahoma" w:hAnsi="Tahoma" w:cs="Tahoma"/>
      </w:rPr>
    </w:pPr>
    <w:r w:rsidRPr="00013753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pt" o:hrpct="0" o:hralign="center" o:hr="t">
          <v:imagedata r:id="rId2" o:title="BD15034_"/>
        </v:shape>
      </w:pic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Международная конференция</w:t>
    </w:r>
    <w:r w:rsidRPr="00C90641">
      <w:rPr>
        <w:rFonts w:ascii="Arial" w:hAnsi="Arial" w:cs="Arial"/>
        <w:b/>
        <w:color w:val="FF0000"/>
        <w:sz w:val="24"/>
        <w:szCs w:val="24"/>
      </w:rPr>
      <w:t xml:space="preserve"> «ШКОЛА ХИРУРГИИ ЖЕЛУДКА»</w: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bCs/>
        <w:color w:val="365F91"/>
        <w:sz w:val="24"/>
        <w:szCs w:val="24"/>
      </w:rPr>
    </w:pPr>
    <w:r>
      <w:rPr>
        <w:rFonts w:ascii="Arial" w:hAnsi="Arial" w:cs="Arial"/>
        <w:b/>
        <w:bCs/>
        <w:color w:val="365F91"/>
        <w:sz w:val="24"/>
        <w:szCs w:val="24"/>
      </w:rPr>
      <w:t xml:space="preserve">16 – 18 </w:t>
    </w:r>
    <w:r w:rsidRPr="00C90641">
      <w:rPr>
        <w:rFonts w:ascii="Arial" w:hAnsi="Arial" w:cs="Arial"/>
        <w:b/>
        <w:bCs/>
        <w:color w:val="365F91"/>
        <w:sz w:val="24"/>
        <w:szCs w:val="24"/>
      </w:rPr>
      <w:t>апреля 2014 года, Санкт-Петербург, Россия</w:t>
    </w:r>
  </w:p>
  <w:p w:rsidR="00AA110A" w:rsidRPr="00456731" w:rsidRDefault="00AA110A" w:rsidP="004567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966EF5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2" name="Рисунок 2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013753" w:rsidP="00966EF5">
    <w:pPr>
      <w:spacing w:line="40" w:lineRule="atLeast"/>
      <w:jc w:val="center"/>
      <w:rPr>
        <w:rFonts w:ascii="Tahoma" w:hAnsi="Tahoma" w:cs="Tahoma"/>
      </w:rPr>
    </w:pPr>
    <w:r w:rsidRPr="00013753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7pt;height:3pt" o:hrpct="0" o:hralign="center" o:hr="t">
          <v:imagedata r:id="rId2" o:title="BD1503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A2C86"/>
    <w:multiLevelType w:val="hybridMultilevel"/>
    <w:tmpl w:val="106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6D3F"/>
    <w:multiLevelType w:val="hybridMultilevel"/>
    <w:tmpl w:val="B7467EF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3107AD2"/>
    <w:multiLevelType w:val="hybridMultilevel"/>
    <w:tmpl w:val="617AE7AE"/>
    <w:lvl w:ilvl="0" w:tplc="B178F4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4D5BEE"/>
    <w:multiLevelType w:val="hybridMultilevel"/>
    <w:tmpl w:val="4DD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38F"/>
    <w:multiLevelType w:val="multilevel"/>
    <w:tmpl w:val="F58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43E17"/>
    <w:multiLevelType w:val="hybridMultilevel"/>
    <w:tmpl w:val="ECC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EC9"/>
    <w:multiLevelType w:val="multilevel"/>
    <w:tmpl w:val="8A30F916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67E"/>
    <w:multiLevelType w:val="hybridMultilevel"/>
    <w:tmpl w:val="B0A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3E2"/>
    <w:multiLevelType w:val="multilevel"/>
    <w:tmpl w:val="77429A1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B6562E"/>
    <w:multiLevelType w:val="hybridMultilevel"/>
    <w:tmpl w:val="DE501ED4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77D38CD"/>
    <w:multiLevelType w:val="hybridMultilevel"/>
    <w:tmpl w:val="913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C7A"/>
    <w:multiLevelType w:val="hybridMultilevel"/>
    <w:tmpl w:val="3B4AE972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F72E54"/>
    <w:multiLevelType w:val="hybridMultilevel"/>
    <w:tmpl w:val="1B2CD3BA"/>
    <w:lvl w:ilvl="0" w:tplc="67C8C3AC">
      <w:start w:val="1"/>
      <w:numFmt w:val="bullet"/>
      <w:lvlText w:val="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8C3F01"/>
    <w:multiLevelType w:val="multilevel"/>
    <w:tmpl w:val="AC247D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CD10F5"/>
    <w:multiLevelType w:val="hybridMultilevel"/>
    <w:tmpl w:val="6B424D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FA5"/>
    <w:multiLevelType w:val="hybridMultilevel"/>
    <w:tmpl w:val="98D2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632B8"/>
    <w:multiLevelType w:val="hybridMultilevel"/>
    <w:tmpl w:val="4C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713B2"/>
    <w:multiLevelType w:val="hybridMultilevel"/>
    <w:tmpl w:val="ADE23D4A"/>
    <w:lvl w:ilvl="0" w:tplc="67C8C3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FFB"/>
    <w:multiLevelType w:val="hybridMultilevel"/>
    <w:tmpl w:val="7F64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2D30"/>
    <w:multiLevelType w:val="hybridMultilevel"/>
    <w:tmpl w:val="C5C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40"/>
    <w:multiLevelType w:val="hybridMultilevel"/>
    <w:tmpl w:val="8A30F916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747BD"/>
    <w:multiLevelType w:val="hybridMultilevel"/>
    <w:tmpl w:val="1ACE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E78"/>
    <w:multiLevelType w:val="hybridMultilevel"/>
    <w:tmpl w:val="663A5E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47208"/>
    <w:multiLevelType w:val="hybridMultilevel"/>
    <w:tmpl w:val="EE60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4F7"/>
    <w:rsid w:val="00012E2F"/>
    <w:rsid w:val="00013753"/>
    <w:rsid w:val="00045401"/>
    <w:rsid w:val="0005140E"/>
    <w:rsid w:val="000613B8"/>
    <w:rsid w:val="000663C4"/>
    <w:rsid w:val="000669A4"/>
    <w:rsid w:val="000D723C"/>
    <w:rsid w:val="000F00BC"/>
    <w:rsid w:val="000F3CD5"/>
    <w:rsid w:val="000F52FA"/>
    <w:rsid w:val="00156D75"/>
    <w:rsid w:val="00166158"/>
    <w:rsid w:val="00182C8C"/>
    <w:rsid w:val="001A4C37"/>
    <w:rsid w:val="001F4121"/>
    <w:rsid w:val="002174F7"/>
    <w:rsid w:val="00221797"/>
    <w:rsid w:val="00252B95"/>
    <w:rsid w:val="0025362F"/>
    <w:rsid w:val="002538B5"/>
    <w:rsid w:val="00255F45"/>
    <w:rsid w:val="002910C2"/>
    <w:rsid w:val="00296B1E"/>
    <w:rsid w:val="002B7A5B"/>
    <w:rsid w:val="002C167D"/>
    <w:rsid w:val="002D2E5E"/>
    <w:rsid w:val="002E1C1A"/>
    <w:rsid w:val="002E1E99"/>
    <w:rsid w:val="00306661"/>
    <w:rsid w:val="003110A5"/>
    <w:rsid w:val="0031123B"/>
    <w:rsid w:val="003234FE"/>
    <w:rsid w:val="00363694"/>
    <w:rsid w:val="00391A84"/>
    <w:rsid w:val="00392169"/>
    <w:rsid w:val="00397760"/>
    <w:rsid w:val="003B6F74"/>
    <w:rsid w:val="003C6A92"/>
    <w:rsid w:val="003F42C7"/>
    <w:rsid w:val="004152A9"/>
    <w:rsid w:val="00437B0F"/>
    <w:rsid w:val="00456731"/>
    <w:rsid w:val="00474E40"/>
    <w:rsid w:val="00495574"/>
    <w:rsid w:val="00506E6D"/>
    <w:rsid w:val="0050753E"/>
    <w:rsid w:val="005173E9"/>
    <w:rsid w:val="00551A35"/>
    <w:rsid w:val="0055670A"/>
    <w:rsid w:val="00562C8F"/>
    <w:rsid w:val="00565747"/>
    <w:rsid w:val="00583B72"/>
    <w:rsid w:val="00593DAB"/>
    <w:rsid w:val="005E6293"/>
    <w:rsid w:val="006368DE"/>
    <w:rsid w:val="00646D72"/>
    <w:rsid w:val="00671A22"/>
    <w:rsid w:val="006A3781"/>
    <w:rsid w:val="006A465B"/>
    <w:rsid w:val="006C7297"/>
    <w:rsid w:val="00700636"/>
    <w:rsid w:val="00711A75"/>
    <w:rsid w:val="00715A0D"/>
    <w:rsid w:val="007439D8"/>
    <w:rsid w:val="007B1288"/>
    <w:rsid w:val="007F111B"/>
    <w:rsid w:val="00802D2F"/>
    <w:rsid w:val="008179DC"/>
    <w:rsid w:val="0084052C"/>
    <w:rsid w:val="00877FB6"/>
    <w:rsid w:val="00891D39"/>
    <w:rsid w:val="008A0202"/>
    <w:rsid w:val="008E3693"/>
    <w:rsid w:val="008E6AEF"/>
    <w:rsid w:val="0094774D"/>
    <w:rsid w:val="00953E2B"/>
    <w:rsid w:val="00966EF5"/>
    <w:rsid w:val="00970897"/>
    <w:rsid w:val="00977DF4"/>
    <w:rsid w:val="00981446"/>
    <w:rsid w:val="009930B7"/>
    <w:rsid w:val="009D17AB"/>
    <w:rsid w:val="009D1C70"/>
    <w:rsid w:val="009F6D5F"/>
    <w:rsid w:val="00A37167"/>
    <w:rsid w:val="00A81C47"/>
    <w:rsid w:val="00A86954"/>
    <w:rsid w:val="00AA110A"/>
    <w:rsid w:val="00AA2448"/>
    <w:rsid w:val="00AA767D"/>
    <w:rsid w:val="00AD0E86"/>
    <w:rsid w:val="00AD2F68"/>
    <w:rsid w:val="00B3464D"/>
    <w:rsid w:val="00B35859"/>
    <w:rsid w:val="00B4229C"/>
    <w:rsid w:val="00B75325"/>
    <w:rsid w:val="00B819C6"/>
    <w:rsid w:val="00B91F3E"/>
    <w:rsid w:val="00BA2D31"/>
    <w:rsid w:val="00BC5D49"/>
    <w:rsid w:val="00C116EA"/>
    <w:rsid w:val="00C32F9A"/>
    <w:rsid w:val="00C347B8"/>
    <w:rsid w:val="00C90641"/>
    <w:rsid w:val="00C93882"/>
    <w:rsid w:val="00CB5B62"/>
    <w:rsid w:val="00CC3321"/>
    <w:rsid w:val="00CC44B4"/>
    <w:rsid w:val="00CC656E"/>
    <w:rsid w:val="00D35C05"/>
    <w:rsid w:val="00D40E04"/>
    <w:rsid w:val="00D94C38"/>
    <w:rsid w:val="00DA2F96"/>
    <w:rsid w:val="00DA3A65"/>
    <w:rsid w:val="00DB0E28"/>
    <w:rsid w:val="00DF0647"/>
    <w:rsid w:val="00E22068"/>
    <w:rsid w:val="00E263EF"/>
    <w:rsid w:val="00E312E9"/>
    <w:rsid w:val="00E51484"/>
    <w:rsid w:val="00E6770E"/>
    <w:rsid w:val="00E7135F"/>
    <w:rsid w:val="00E76F33"/>
    <w:rsid w:val="00F23499"/>
    <w:rsid w:val="00F3551C"/>
    <w:rsid w:val="00F470BD"/>
    <w:rsid w:val="00F84183"/>
    <w:rsid w:val="00F93C4A"/>
    <w:rsid w:val="00F94EA0"/>
    <w:rsid w:val="00FC66F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rPr>
      <w:color w:val="000000"/>
      <w:kern w:val="28"/>
      <w:lang w:eastAsia="ja-JP"/>
    </w:rPr>
  </w:style>
  <w:style w:type="paragraph" w:styleId="1">
    <w:name w:val="heading 1"/>
    <w:qFormat/>
    <w:rsid w:val="00DA3A65"/>
    <w:pPr>
      <w:jc w:val="center"/>
      <w:outlineLvl w:val="0"/>
    </w:pPr>
    <w:rPr>
      <w:rFonts w:ascii="Arial" w:hAnsi="Arial" w:cs="Arial"/>
      <w:b/>
      <w:bCs/>
      <w:color w:val="000000"/>
      <w:kern w:val="28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qFormat/>
    <w:rsid w:val="00DA3A65"/>
    <w:pPr>
      <w:outlineLvl w:val="3"/>
    </w:pPr>
    <w:rPr>
      <w:rFonts w:ascii="Arial" w:hAnsi="Arial" w:cs="Arial"/>
      <w:color w:val="000000"/>
      <w:kern w:val="28"/>
      <w:sz w:val="18"/>
      <w:szCs w:val="1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2E1C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A65"/>
    <w:pPr>
      <w:ind w:firstLine="720"/>
      <w:jc w:val="center"/>
    </w:pPr>
    <w:rPr>
      <w:sz w:val="28"/>
    </w:rPr>
  </w:style>
  <w:style w:type="paragraph" w:customStyle="1" w:styleId="ConsPlusNormal">
    <w:name w:val="ConsPlusNormal"/>
    <w:rsid w:val="00DA3A65"/>
    <w:pPr>
      <w:ind w:firstLine="720"/>
      <w:jc w:val="both"/>
    </w:pPr>
    <w:rPr>
      <w:rFonts w:ascii="Arial" w:hAnsi="Arial" w:cs="Arial"/>
      <w:color w:val="000000"/>
      <w:kern w:val="28"/>
      <w:lang w:eastAsia="ja-JP"/>
    </w:rPr>
  </w:style>
  <w:style w:type="paragraph" w:styleId="3">
    <w:name w:val="Body Text 3"/>
    <w:basedOn w:val="a"/>
    <w:link w:val="30"/>
    <w:rsid w:val="00DA3A65"/>
    <w:pPr>
      <w:spacing w:after="120"/>
    </w:pPr>
    <w:rPr>
      <w:sz w:val="16"/>
      <w:szCs w:val="16"/>
    </w:rPr>
  </w:style>
  <w:style w:type="paragraph" w:customStyle="1" w:styleId="msotitle3">
    <w:name w:val="msotitle3"/>
    <w:rsid w:val="00DA3A65"/>
    <w:rPr>
      <w:rFonts w:ascii="Arial" w:hAnsi="Arial" w:cs="Arial"/>
      <w:b/>
      <w:bCs/>
      <w:color w:val="000000"/>
      <w:kern w:val="28"/>
      <w:sz w:val="32"/>
      <w:szCs w:val="32"/>
      <w:lang w:eastAsia="ja-JP"/>
    </w:rPr>
  </w:style>
  <w:style w:type="character" w:customStyle="1" w:styleId="6">
    <w:name w:val="стиль6"/>
    <w:basedOn w:val="a0"/>
    <w:rsid w:val="00DA3A65"/>
  </w:style>
  <w:style w:type="table" w:styleId="a5">
    <w:name w:val="Table Grid"/>
    <w:basedOn w:val="a1"/>
    <w:rsid w:val="00DA3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A3A65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11">
    <w:name w:val="Знак Знак1"/>
    <w:basedOn w:val="a"/>
    <w:rsid w:val="00DA3A65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lang w:val="en-US" w:eastAsia="en-US"/>
    </w:rPr>
  </w:style>
  <w:style w:type="paragraph" w:customStyle="1" w:styleId="a6">
    <w:name w:val="Стиль"/>
    <w:rsid w:val="00DA3A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Balloon Text"/>
    <w:basedOn w:val="a"/>
    <w:semiHidden/>
    <w:rsid w:val="00DA3A6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A3A65"/>
    <w:rPr>
      <w:color w:val="000000"/>
      <w:kern w:val="28"/>
      <w:sz w:val="28"/>
      <w:lang w:eastAsia="ja-JP"/>
    </w:rPr>
  </w:style>
  <w:style w:type="character" w:customStyle="1" w:styleId="30">
    <w:name w:val="Основной текст 3 Знак"/>
    <w:link w:val="3"/>
    <w:rsid w:val="002174F7"/>
    <w:rPr>
      <w:color w:val="000000"/>
      <w:kern w:val="28"/>
      <w:sz w:val="16"/>
      <w:szCs w:val="16"/>
      <w:lang w:eastAsia="ja-JP"/>
    </w:rPr>
  </w:style>
  <w:style w:type="character" w:styleId="a8">
    <w:name w:val="Strong"/>
    <w:uiPriority w:val="22"/>
    <w:qFormat/>
    <w:rsid w:val="00E6770E"/>
    <w:rPr>
      <w:b/>
      <w:bCs/>
    </w:rPr>
  </w:style>
  <w:style w:type="paragraph" w:styleId="a9">
    <w:name w:val="List Paragraph"/>
    <w:basedOn w:val="a"/>
    <w:uiPriority w:val="34"/>
    <w:qFormat/>
    <w:rsid w:val="00E6770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C93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3882"/>
    <w:rPr>
      <w:color w:val="000000"/>
      <w:kern w:val="28"/>
      <w:lang w:eastAsia="ja-JP"/>
    </w:rPr>
  </w:style>
  <w:style w:type="paragraph" w:styleId="ac">
    <w:name w:val="footer"/>
    <w:basedOn w:val="a"/>
    <w:link w:val="ad"/>
    <w:unhideWhenUsed/>
    <w:rsid w:val="00C93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3882"/>
    <w:rPr>
      <w:color w:val="000000"/>
      <w:kern w:val="28"/>
      <w:lang w:eastAsia="ja-JP"/>
    </w:rPr>
  </w:style>
  <w:style w:type="paragraph" w:customStyle="1" w:styleId="12">
    <w:name w:val="Обычный1"/>
    <w:rsid w:val="00456731"/>
    <w:pPr>
      <w:suppressAutoHyphens/>
      <w:snapToGrid w:val="0"/>
    </w:pPr>
    <w:rPr>
      <w:rFonts w:eastAsia="Arial"/>
      <w:lang w:eastAsia="ar-SA"/>
    </w:rPr>
  </w:style>
  <w:style w:type="paragraph" w:customStyle="1" w:styleId="13">
    <w:name w:val="Обычный1"/>
    <w:rsid w:val="00456731"/>
    <w:rPr>
      <w:rFonts w:eastAsia="Times New Roman"/>
    </w:rPr>
  </w:style>
  <w:style w:type="paragraph" w:customStyle="1" w:styleId="21">
    <w:name w:val="Обычный2"/>
    <w:rsid w:val="00456731"/>
    <w:pPr>
      <w:snapToGrid w:val="0"/>
    </w:pPr>
    <w:rPr>
      <w:rFonts w:eastAsia="Times New Roman"/>
    </w:rPr>
  </w:style>
  <w:style w:type="paragraph" w:styleId="ae">
    <w:name w:val="Normal (Web)"/>
    <w:basedOn w:val="a"/>
    <w:rsid w:val="002E1E99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f">
    <w:name w:val="Hyperlink"/>
    <w:rsid w:val="00A37167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2E1C1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355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rk@med122.com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KB122</Company>
  <LinksUpToDate>false</LinksUpToDate>
  <CharactersWithSpaces>910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mailto:mrk@med122.com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user</dc:creator>
  <cp:keywords/>
  <cp:lastModifiedBy>Irina</cp:lastModifiedBy>
  <cp:revision>13</cp:revision>
  <cp:lastPrinted>2017-02-08T13:16:00Z</cp:lastPrinted>
  <dcterms:created xsi:type="dcterms:W3CDTF">2014-05-15T08:09:00Z</dcterms:created>
  <dcterms:modified xsi:type="dcterms:W3CDTF">2019-04-18T09:10:00Z</dcterms:modified>
</cp:coreProperties>
</file>